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9" w:rsidRPr="00EF3949" w:rsidRDefault="00450C35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ZÁPIS O HLASOVÁNÍ </w:t>
      </w:r>
      <w:r w:rsidR="00EF3949" w:rsidRPr="00EF3949"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ŠKOLSKÉ RADY – </w:t>
      </w:r>
      <w:r w:rsidR="00FF61AE">
        <w:rPr>
          <w:rFonts w:ascii="Verdana" w:eastAsia="Times New Roman" w:hAnsi="Verdana" w:cs="Times New Roman"/>
          <w:b/>
          <w:bCs/>
          <w:szCs w:val="20"/>
          <w:lang w:eastAsia="cs-CZ"/>
        </w:rPr>
        <w:t>1. ZŠ, Západní 18</w:t>
      </w:r>
      <w:r w:rsidR="00EF3949" w:rsidRPr="00EF3949">
        <w:rPr>
          <w:rFonts w:ascii="Verdana" w:eastAsia="Times New Roman" w:hAnsi="Verdana" w:cs="Times New Roman"/>
          <w:szCs w:val="20"/>
          <w:lang w:eastAsia="cs-CZ"/>
        </w:rPr>
        <w:t xml:space="preserve"> </w:t>
      </w:r>
    </w:p>
    <w:p w:rsid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Datum:</w:t>
      </w:r>
      <w:r w:rsid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450C35">
        <w:rPr>
          <w:rFonts w:ascii="Verdana" w:eastAsia="Times New Roman" w:hAnsi="Verdana" w:cs="Times New Roman"/>
          <w:sz w:val="20"/>
          <w:szCs w:val="20"/>
          <w:lang w:eastAsia="cs-CZ"/>
        </w:rPr>
        <w:t>30. 8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. 201</w:t>
      </w:r>
      <w:r w:rsidR="00450C35">
        <w:rPr>
          <w:rFonts w:ascii="Verdana" w:eastAsia="Times New Roman" w:hAnsi="Verdana" w:cs="Times New Roman"/>
          <w:sz w:val="20"/>
          <w:szCs w:val="20"/>
          <w:lang w:eastAsia="cs-CZ"/>
        </w:rPr>
        <w:t>9</w:t>
      </w:r>
    </w:p>
    <w:p w:rsidR="00EF10C1" w:rsidRDefault="00450C35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Členové školské rady</w:t>
      </w:r>
      <w:r w:rsidR="00EF3949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Matějovic, Ražná, </w:t>
      </w:r>
      <w:proofErr w:type="spellStart"/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Kryč</w:t>
      </w:r>
      <w:proofErr w:type="spellEnd"/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Formánková, Švehlová, </w:t>
      </w:r>
      <w:r w:rsidR="007963D2">
        <w:rPr>
          <w:rFonts w:ascii="Verdana" w:eastAsia="Times New Roman" w:hAnsi="Verdana" w:cs="Times New Roman"/>
          <w:sz w:val="20"/>
          <w:szCs w:val="20"/>
          <w:lang w:eastAsia="cs-CZ"/>
        </w:rPr>
        <w:t>Bártová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450C35" w:rsidRDefault="00450C35" w:rsidP="00450C3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Ředitel školy požádal dne 27. 8. 2019 školskou radu vyjádření k dodatku Školního vzdělávacího programu, který se týká inovace povinně volitelného předmětu Počítačová grafika a animace. Ten by se dle návrhu nově jmenoval Počítačová grafika, animace a robotika. </w:t>
      </w:r>
    </w:p>
    <w:p w:rsidR="007963D2" w:rsidRDefault="00450C35" w:rsidP="00450C3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Školská rada využila čl. 7 jednacího řádu, podle kterého je hlasování možné mimořádně provádět i tak, že předseda školské rady vyzve emailem všechny členy školské rady, aby prostřednictvím emailu hlasovali o projednávané záležitosti. </w:t>
      </w:r>
    </w:p>
    <w:p w:rsidR="00450C35" w:rsidRDefault="00450C35" w:rsidP="00450C3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Členové školské rady (Matějovic, Ražná,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Kryč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Švehlová) vyjádřili prostřednictvím emailu souhlas s navrhovanou změnou dodatku Školního vzdělávacího programu. </w:t>
      </w: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P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Zapsala: </w:t>
      </w:r>
      <w:r w:rsidR="00450C3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Zuzana </w:t>
      </w:r>
      <w:bookmarkStart w:id="0" w:name="_GoBack"/>
      <w:bookmarkEnd w:id="0"/>
      <w:r w:rsidR="00450C35">
        <w:rPr>
          <w:rFonts w:ascii="Verdana" w:eastAsia="Times New Roman" w:hAnsi="Verdana" w:cs="Times New Roman"/>
          <w:sz w:val="20"/>
          <w:szCs w:val="20"/>
          <w:lang w:eastAsia="cs-CZ"/>
        </w:rPr>
        <w:t>Švehlová</w:t>
      </w:r>
    </w:p>
    <w:p w:rsidR="002A3482" w:rsidRDefault="002A3482" w:rsidP="00EF3949">
      <w:pPr>
        <w:tabs>
          <w:tab w:val="num" w:pos="851"/>
        </w:tabs>
        <w:ind w:left="851"/>
      </w:pPr>
    </w:p>
    <w:sectPr w:rsidR="002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F81"/>
    <w:multiLevelType w:val="hybridMultilevel"/>
    <w:tmpl w:val="EBE2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194"/>
    <w:multiLevelType w:val="multilevel"/>
    <w:tmpl w:val="6C0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A036F"/>
    <w:multiLevelType w:val="hybridMultilevel"/>
    <w:tmpl w:val="932C9026"/>
    <w:lvl w:ilvl="0" w:tplc="8CFACB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9"/>
    <w:rsid w:val="000C057E"/>
    <w:rsid w:val="002A3482"/>
    <w:rsid w:val="00450C35"/>
    <w:rsid w:val="006204C1"/>
    <w:rsid w:val="007963D2"/>
    <w:rsid w:val="007B6D12"/>
    <w:rsid w:val="009301B6"/>
    <w:rsid w:val="009C6BC5"/>
    <w:rsid w:val="00A33382"/>
    <w:rsid w:val="00E730EF"/>
    <w:rsid w:val="00E808D2"/>
    <w:rsid w:val="00EF10C1"/>
    <w:rsid w:val="00EF394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D83E"/>
  <w15:chartTrackingRefBased/>
  <w15:docId w15:val="{70EDB535-89B1-41DB-B15C-B91D8B3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9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F3949"/>
  </w:style>
  <w:style w:type="character" w:customStyle="1" w:styleId="shortened-text-ellipsis">
    <w:name w:val="shortened-text-ellipsis"/>
    <w:basedOn w:val="Standardnpsmoodstavce"/>
    <w:rsid w:val="00EF3949"/>
  </w:style>
  <w:style w:type="character" w:styleId="Hypertextovodkaz">
    <w:name w:val="Hyperlink"/>
    <w:basedOn w:val="Standardnpsmoodstavce"/>
    <w:uiPriority w:val="99"/>
    <w:semiHidden/>
    <w:unhideWhenUsed/>
    <w:rsid w:val="00FF61AE"/>
    <w:rPr>
      <w:color w:val="F48529"/>
      <w:u w:val="single"/>
    </w:rPr>
  </w:style>
  <w:style w:type="paragraph" w:styleId="Odstavecseseznamem">
    <w:name w:val="List Paragraph"/>
    <w:basedOn w:val="Normln"/>
    <w:uiPriority w:val="34"/>
    <w:qFormat/>
    <w:rsid w:val="00F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Švehlová Zuzana</cp:lastModifiedBy>
  <cp:revision>2</cp:revision>
  <dcterms:created xsi:type="dcterms:W3CDTF">2019-09-09T10:55:00Z</dcterms:created>
  <dcterms:modified xsi:type="dcterms:W3CDTF">2019-09-09T10:55:00Z</dcterms:modified>
</cp:coreProperties>
</file>